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D88" w:rsidRPr="00B13666" w:rsidRDefault="00B13666" w:rsidP="00B13666">
      <w:pPr>
        <w:jc w:val="right"/>
        <w:rPr>
          <w:rFonts w:ascii="Times New Roman" w:hAnsi="Times New Roman" w:cs="Times New Roman"/>
        </w:rPr>
      </w:pPr>
      <w:r w:rsidRPr="00B13666">
        <w:rPr>
          <w:rFonts w:ascii="Times New Roman" w:hAnsi="Times New Roman" w:cs="Times New Roman"/>
        </w:rPr>
        <w:t>Specialiųjų sąlygų 4 priedas</w:t>
      </w:r>
    </w:p>
    <w:p w:rsidR="00B13666" w:rsidRPr="00F62D88" w:rsidRDefault="00B13666" w:rsidP="00B13666">
      <w:pPr>
        <w:pStyle w:val="Heading"/>
        <w:jc w:val="center"/>
        <w:rPr>
          <w:sz w:val="24"/>
          <w:szCs w:val="24"/>
          <w:lang w:val="lt-LT"/>
        </w:rPr>
      </w:pPr>
      <w:r w:rsidRPr="00F62D88">
        <w:rPr>
          <w:sz w:val="24"/>
          <w:szCs w:val="24"/>
          <w:lang w:val="lt-LT"/>
        </w:rPr>
        <w:t>KVALIFIKACIJOS REIKALAVIMAI</w:t>
      </w:r>
    </w:p>
    <w:p w:rsidR="00B13666" w:rsidRPr="00F62D88" w:rsidRDefault="00B13666">
      <w:pPr>
        <w:rPr>
          <w:sz w:val="24"/>
          <w:szCs w:val="24"/>
        </w:rPr>
      </w:pPr>
    </w:p>
    <w:p w:rsidR="00B13666" w:rsidRPr="00F62D88" w:rsidRDefault="00F62D88" w:rsidP="00F62D8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2D88">
        <w:rPr>
          <w:rFonts w:ascii="Times New Roman" w:hAnsi="Times New Roman" w:cs="Times New Roman"/>
          <w:sz w:val="24"/>
          <w:szCs w:val="24"/>
        </w:rPr>
        <w:t>Paslaugų tiekėjas, dalyvaujantis pirkime, turi atitikti šiuos visus kvalifikacijos reikalavimus: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71"/>
        <w:gridCol w:w="3924"/>
        <w:gridCol w:w="5281"/>
      </w:tblGrid>
      <w:tr w:rsidR="00F62D88" w:rsidRPr="00F62D88" w:rsidTr="00F62D88">
        <w:tc>
          <w:tcPr>
            <w:tcW w:w="571" w:type="dxa"/>
          </w:tcPr>
          <w:p w:rsidR="00F62D88" w:rsidRPr="00F62D88" w:rsidRDefault="00F62D88" w:rsidP="00701527">
            <w:pPr>
              <w:jc w:val="center"/>
              <w:rPr>
                <w:b/>
                <w:lang w:val="lt-LT"/>
              </w:rPr>
            </w:pPr>
            <w:r w:rsidRPr="00F62D88">
              <w:rPr>
                <w:b/>
                <w:lang w:val="lt-LT"/>
              </w:rPr>
              <w:t>Eil. Nr.</w:t>
            </w:r>
          </w:p>
        </w:tc>
        <w:tc>
          <w:tcPr>
            <w:tcW w:w="3924" w:type="dxa"/>
          </w:tcPr>
          <w:p w:rsidR="00F62D88" w:rsidRPr="00F62D88" w:rsidRDefault="00F62D88" w:rsidP="00701527">
            <w:pPr>
              <w:jc w:val="center"/>
              <w:rPr>
                <w:b/>
                <w:lang w:val="lt-LT"/>
              </w:rPr>
            </w:pPr>
            <w:r w:rsidRPr="00F62D88">
              <w:rPr>
                <w:b/>
                <w:lang w:val="lt-LT"/>
              </w:rPr>
              <w:t>Kvalifikacijos reikalavimai</w:t>
            </w:r>
          </w:p>
        </w:tc>
        <w:tc>
          <w:tcPr>
            <w:tcW w:w="5281" w:type="dxa"/>
          </w:tcPr>
          <w:p w:rsidR="00F62D88" w:rsidRPr="00F62D88" w:rsidRDefault="00F62D88" w:rsidP="00701527">
            <w:pPr>
              <w:jc w:val="center"/>
              <w:rPr>
                <w:b/>
                <w:lang w:val="lt-LT"/>
              </w:rPr>
            </w:pPr>
            <w:r w:rsidRPr="00F62D88">
              <w:rPr>
                <w:b/>
                <w:lang w:val="lt-LT"/>
              </w:rPr>
              <w:t>Atitiktį reikalavimui įrodantys dokumentai</w:t>
            </w:r>
          </w:p>
        </w:tc>
      </w:tr>
      <w:tr w:rsidR="00F62D88" w:rsidRPr="00F62D88" w:rsidTr="00F62D88">
        <w:trPr>
          <w:trHeight w:val="657"/>
        </w:trPr>
        <w:tc>
          <w:tcPr>
            <w:tcW w:w="571" w:type="dxa"/>
          </w:tcPr>
          <w:p w:rsidR="00F62D88" w:rsidRPr="00F62D88" w:rsidRDefault="00F62D88" w:rsidP="00701527">
            <w:pPr>
              <w:rPr>
                <w:b/>
                <w:lang w:val="lt-LT"/>
              </w:rPr>
            </w:pPr>
            <w:r w:rsidRPr="00F62D88">
              <w:rPr>
                <w:b/>
              </w:rPr>
              <w:t>1.</w:t>
            </w:r>
            <w:r w:rsidRPr="00F62D88">
              <w:rPr>
                <w:b/>
              </w:rPr>
              <w:t>1</w:t>
            </w:r>
          </w:p>
        </w:tc>
        <w:tc>
          <w:tcPr>
            <w:tcW w:w="3924" w:type="dxa"/>
          </w:tcPr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Tiekėjas turi turėti teisę verstis veikla, kuri reikalinga pirkimo sutarčiai įvykdyti:</w:t>
            </w:r>
          </w:p>
          <w:p w:rsidR="00F62D88" w:rsidRPr="00F62D88" w:rsidRDefault="00F62D88" w:rsidP="00F62D88">
            <w:pPr>
              <w:rPr>
                <w:lang w:val="lt-LT"/>
              </w:rPr>
            </w:pP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 xml:space="preserve">1.1.1. </w:t>
            </w:r>
            <w:r w:rsidRPr="00F62D88">
              <w:rPr>
                <w:lang w:val="lt-LT"/>
              </w:rPr>
              <w:t>Elektros instaliacijos iki 1 000 V eksploatavimo darbai.</w:t>
            </w:r>
          </w:p>
          <w:p w:rsidR="00F62D88" w:rsidRPr="00F62D88" w:rsidRDefault="00F62D88" w:rsidP="00F62D88">
            <w:pPr>
              <w:rPr>
                <w:lang w:val="lt-LT"/>
              </w:rPr>
            </w:pP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1.</w:t>
            </w:r>
            <w:r w:rsidRPr="00F62D88">
              <w:rPr>
                <w:lang w:val="lt-LT"/>
              </w:rPr>
              <w:t xml:space="preserve">1.2. Elektros tinklo ir įrenginių iki </w:t>
            </w: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1</w:t>
            </w:r>
            <w:r w:rsidRPr="00F62D88"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000 V eksploatavimo darbai.</w:t>
            </w:r>
          </w:p>
          <w:p w:rsidR="00F62D88" w:rsidRPr="00F62D88" w:rsidRDefault="00F62D88" w:rsidP="00F62D88">
            <w:pPr>
              <w:rPr>
                <w:lang w:val="lt-LT"/>
              </w:rPr>
            </w:pP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1.</w:t>
            </w:r>
            <w:r w:rsidRPr="00F62D88">
              <w:rPr>
                <w:lang w:val="lt-LT"/>
              </w:rPr>
              <w:t>1.3.</w:t>
            </w:r>
            <w:r w:rsidRPr="00F62D88"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Specialiųjų elektros įrenginių  eksploatavimo darbai.</w:t>
            </w:r>
          </w:p>
        </w:tc>
        <w:tc>
          <w:tcPr>
            <w:tcW w:w="5281" w:type="dxa"/>
          </w:tcPr>
          <w:p w:rsidR="00F62D88" w:rsidRPr="00F62D88" w:rsidRDefault="00F62D88" w:rsidP="00701527">
            <w:pPr>
              <w:rPr>
                <w:lang w:val="lt-LT"/>
              </w:rPr>
            </w:pPr>
            <w:r w:rsidRPr="00F62D88">
              <w:rPr>
                <w:lang w:val="lt-LT"/>
              </w:rPr>
              <w:t>Valstybinės energetikos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reguliavimo tarybos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išduoti atestatai arba lygiaverčiai*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dokumentai, suteikiantys teisę vykdyti darbus.</w:t>
            </w:r>
          </w:p>
          <w:p w:rsidR="00F62D88" w:rsidRPr="00F62D88" w:rsidRDefault="00F62D88" w:rsidP="00701527">
            <w:pPr>
              <w:rPr>
                <w:lang w:val="lt-LT"/>
              </w:rPr>
            </w:pPr>
            <w:r w:rsidRPr="00F62D88">
              <w:rPr>
                <w:lang w:val="lt-LT"/>
              </w:rPr>
              <w:t>*Vietoj minėtų atestatų užsienio valstybės tiekėjas gali pateikti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Valstybinės energetikos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reguliavimo tarybai pateikto prašymo (su gavimo žyma) išduoti</w:t>
            </w:r>
          </w:p>
          <w:p w:rsidR="00F62D88" w:rsidRPr="00F62D88" w:rsidRDefault="00F62D88" w:rsidP="00701527">
            <w:pPr>
              <w:rPr>
                <w:lang w:val="lt-LT"/>
              </w:rPr>
            </w:pPr>
            <w:r w:rsidRPr="00F62D88">
              <w:rPr>
                <w:lang w:val="lt-LT"/>
              </w:rPr>
              <w:t>atestatus patvirtintą kopiją. Tačiau iki sutarties pasirašymo užsienio šalies tiekėjas privalės pateikti</w:t>
            </w:r>
          </w:p>
          <w:p w:rsidR="00F62D88" w:rsidRDefault="00F62D88" w:rsidP="00701527">
            <w:pPr>
              <w:rPr>
                <w:lang w:val="lt-LT"/>
              </w:rPr>
            </w:pPr>
            <w:r w:rsidRPr="00F62D88">
              <w:rPr>
                <w:lang w:val="lt-LT"/>
              </w:rPr>
              <w:t xml:space="preserve">išduotus atestatus. </w:t>
            </w:r>
          </w:p>
          <w:p w:rsidR="00F62D88" w:rsidRPr="00F62D88" w:rsidRDefault="00F62D88" w:rsidP="00701527">
            <w:pPr>
              <w:rPr>
                <w:lang w:val="lt-LT"/>
              </w:rPr>
            </w:pPr>
          </w:p>
          <w:p w:rsidR="00F62D88" w:rsidRPr="00F62D88" w:rsidRDefault="00F62D88" w:rsidP="00701527">
            <w:pPr>
              <w:rPr>
                <w:i/>
                <w:lang w:val="lt-LT"/>
              </w:rPr>
            </w:pPr>
            <w:r w:rsidRPr="00F62D88">
              <w:rPr>
                <w:i/>
                <w:lang w:val="lt-LT"/>
              </w:rPr>
              <w:t>Pateikiamos s</w:t>
            </w:r>
            <w:r w:rsidRPr="00F62D88">
              <w:rPr>
                <w:i/>
                <w:lang w:val="lt-LT"/>
              </w:rPr>
              <w:t>kaitmeninė</w:t>
            </w:r>
            <w:r w:rsidRPr="00F62D88">
              <w:rPr>
                <w:i/>
                <w:lang w:val="lt-LT"/>
              </w:rPr>
              <w:t>s</w:t>
            </w:r>
            <w:r w:rsidRPr="00F62D88">
              <w:rPr>
                <w:i/>
                <w:lang w:val="lt-LT"/>
              </w:rPr>
              <w:t xml:space="preserve"> dokumentų kopij</w:t>
            </w:r>
            <w:r w:rsidRPr="00F62D88">
              <w:rPr>
                <w:i/>
                <w:lang w:val="lt-LT"/>
              </w:rPr>
              <w:t xml:space="preserve">os kartu su pasiūlymu.  </w:t>
            </w:r>
          </w:p>
          <w:p w:rsidR="00F62D88" w:rsidRDefault="00F62D88" w:rsidP="00701527">
            <w:pPr>
              <w:rPr>
                <w:b/>
                <w:lang w:val="lt-LT"/>
              </w:rPr>
            </w:pPr>
          </w:p>
          <w:p w:rsidR="00F62D88" w:rsidRDefault="00F62D88" w:rsidP="00701527">
            <w:pPr>
              <w:rPr>
                <w:b/>
                <w:lang w:val="lt-LT"/>
              </w:rPr>
            </w:pP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Jeigu pasiūlymą teikia ūkio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subjektų grupė – reikalavimą turi atitikti ūkio subjektų grupės narys (-</w:t>
            </w:r>
            <w:proofErr w:type="spellStart"/>
            <w:r w:rsidRPr="00F62D88">
              <w:rPr>
                <w:lang w:val="lt-LT"/>
              </w:rPr>
              <w:t>iai</w:t>
            </w:r>
            <w:proofErr w:type="spellEnd"/>
            <w:r w:rsidRPr="00F62D88">
              <w:rPr>
                <w:lang w:val="lt-LT"/>
              </w:rPr>
              <w:t>) pagal prisiimamus įsipareigojimus pirkimo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sutarčiai vykdyti.</w:t>
            </w: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Tiekėjas gali remtis kitų ūkio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subjektų pajėgumais šiems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kvalifikaciniams reikalavimams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pagrįsti tik tuomet, kai tie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subjektai, kurių pajėgumais buvo pasiremta, patys vykdys tą pirkimo sutarties dalį,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kuriai reikia jų turimų pajėgumų, t. y.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nustatytos teisės verstis veikla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(kvalifikacijos).</w:t>
            </w:r>
          </w:p>
          <w:p w:rsidR="00F62D88" w:rsidRPr="00F62D88" w:rsidRDefault="00F62D88" w:rsidP="00F62D88">
            <w:pPr>
              <w:rPr>
                <w:lang w:val="lt-LT"/>
              </w:rPr>
            </w:pPr>
            <w:r w:rsidRPr="00F62D88">
              <w:rPr>
                <w:lang w:val="lt-LT"/>
              </w:rPr>
              <w:t>Jeigu tiekėjas pats atitinka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nustatytą reikalavimą, tačiau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ketina pasitelkti subtiekėjus,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subtiekėjai privalo atitikti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nustatytus reikalavimus, jeigu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vykdys tą pirkimo sutarties dalį, kuriai reikia nustatytos</w:t>
            </w:r>
            <w:r>
              <w:rPr>
                <w:lang w:val="lt-LT"/>
              </w:rPr>
              <w:t xml:space="preserve"> </w:t>
            </w:r>
            <w:r w:rsidRPr="00F62D88">
              <w:rPr>
                <w:lang w:val="lt-LT"/>
              </w:rPr>
              <w:t>teisės verstis veikla (kvalifikacijos).</w:t>
            </w:r>
          </w:p>
        </w:tc>
      </w:tr>
    </w:tbl>
    <w:p w:rsidR="00B13666" w:rsidRDefault="00B13666">
      <w:pPr>
        <w:rPr>
          <w:sz w:val="24"/>
          <w:szCs w:val="24"/>
        </w:rPr>
      </w:pPr>
    </w:p>
    <w:p w:rsidR="00F62D88" w:rsidRDefault="00F62D88" w:rsidP="00F62D8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62D88">
        <w:rPr>
          <w:rFonts w:ascii="Times New Roman" w:hAnsi="Times New Roman" w:cs="Times New Roman"/>
          <w:sz w:val="24"/>
          <w:szCs w:val="24"/>
        </w:rPr>
        <w:t>Perkančioji organizacija nereikalauja, kad tiekėjai laikytųsi kokybės vadybos sistemos ir (arba) aplinkos apsaugos vadybos sistemos standartų.</w:t>
      </w:r>
    </w:p>
    <w:p w:rsidR="00F62D88" w:rsidRPr="00F62D88" w:rsidRDefault="00F62D88" w:rsidP="00F62D88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  <w:bookmarkStart w:id="0" w:name="_GoBack"/>
      <w:bookmarkEnd w:id="0"/>
    </w:p>
    <w:sectPr w:rsidR="00F62D88" w:rsidRPr="00F62D88" w:rsidSect="00B13666"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9C6CB0"/>
    <w:multiLevelType w:val="multilevel"/>
    <w:tmpl w:val="C3485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666"/>
    <w:rsid w:val="00B13666"/>
    <w:rsid w:val="00CA4D88"/>
    <w:rsid w:val="00F6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E1DC"/>
  <w15:chartTrackingRefBased/>
  <w15:docId w15:val="{3C2B25F5-7B3D-41FB-939D-3C2B53BB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3666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next w:val="Normal"/>
    <w:rsid w:val="00B136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bdr w:val="nil"/>
      <w:lang w:val="en-US" w:eastAsia="en-GB"/>
    </w:rPr>
  </w:style>
  <w:style w:type="paragraph" w:styleId="ListParagraph">
    <w:name w:val="List Paragraph"/>
    <w:basedOn w:val="Normal"/>
    <w:uiPriority w:val="34"/>
    <w:qFormat/>
    <w:rsid w:val="00F62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Vigelė</dc:creator>
  <cp:keywords/>
  <dc:description/>
  <cp:lastModifiedBy>Ingrida Vigelė</cp:lastModifiedBy>
  <cp:revision>2</cp:revision>
  <dcterms:created xsi:type="dcterms:W3CDTF">2025-03-26T07:40:00Z</dcterms:created>
  <dcterms:modified xsi:type="dcterms:W3CDTF">2025-03-26T07:51:00Z</dcterms:modified>
</cp:coreProperties>
</file>